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E82B0" w14:textId="5268012B" w:rsidR="008F0A6E" w:rsidRPr="008F0A6E" w:rsidRDefault="00202EEB" w:rsidP="008F0A6E">
      <w:pPr>
        <w:rPr>
          <w:rFonts w:ascii="Arial" w:hAnsi="Arial"/>
        </w:rPr>
      </w:pPr>
      <w:r>
        <w:rPr>
          <w:rFonts w:ascii="Arial" w:hAnsi="Arial"/>
          <w:b/>
          <w:color w:val="113A72"/>
          <w:sz w:val="48"/>
          <w:szCs w:val="48"/>
        </w:rPr>
        <w:t xml:space="preserve">A </w:t>
      </w:r>
      <w:r w:rsidR="005A320A">
        <w:rPr>
          <w:rFonts w:ascii="Arial" w:hAnsi="Arial"/>
          <w:b/>
          <w:color w:val="113A72"/>
          <w:sz w:val="48"/>
          <w:szCs w:val="48"/>
        </w:rPr>
        <w:t>c</w:t>
      </w:r>
      <w:r>
        <w:rPr>
          <w:rFonts w:ascii="Arial" w:hAnsi="Arial"/>
          <w:b/>
          <w:color w:val="113A72"/>
          <w:sz w:val="48"/>
          <w:szCs w:val="48"/>
        </w:rPr>
        <w:t xml:space="preserve">opper </w:t>
      </w:r>
      <w:r w:rsidR="005A320A">
        <w:rPr>
          <w:rFonts w:ascii="Arial" w:hAnsi="Arial"/>
          <w:b/>
          <w:color w:val="113A72"/>
          <w:sz w:val="48"/>
          <w:szCs w:val="48"/>
        </w:rPr>
        <w:t>p</w:t>
      </w:r>
      <w:r w:rsidR="00FE44D6">
        <w:rPr>
          <w:rFonts w:ascii="Arial" w:hAnsi="Arial"/>
          <w:b/>
          <w:color w:val="113A72"/>
          <w:sz w:val="48"/>
          <w:szCs w:val="48"/>
        </w:rPr>
        <w:t>roducer</w:t>
      </w:r>
      <w:r w:rsidR="005A320A">
        <w:rPr>
          <w:rFonts w:ascii="Arial" w:hAnsi="Arial"/>
          <w:b/>
          <w:color w:val="113A72"/>
          <w:sz w:val="48"/>
          <w:szCs w:val="48"/>
        </w:rPr>
        <w:t xml:space="preserve"> i</w:t>
      </w:r>
      <w:r>
        <w:rPr>
          <w:rFonts w:ascii="Arial" w:hAnsi="Arial"/>
          <w:b/>
          <w:color w:val="113A72"/>
          <w:sz w:val="48"/>
          <w:szCs w:val="48"/>
        </w:rPr>
        <w:t xml:space="preserve">ncreases </w:t>
      </w:r>
      <w:r w:rsidR="005A320A">
        <w:rPr>
          <w:rFonts w:ascii="Arial" w:hAnsi="Arial"/>
          <w:b/>
          <w:color w:val="113A72"/>
          <w:sz w:val="48"/>
          <w:szCs w:val="48"/>
        </w:rPr>
        <w:t>s</w:t>
      </w:r>
      <w:r>
        <w:rPr>
          <w:rFonts w:ascii="Arial" w:hAnsi="Arial"/>
          <w:b/>
          <w:color w:val="113A72"/>
          <w:sz w:val="48"/>
          <w:szCs w:val="48"/>
        </w:rPr>
        <w:t xml:space="preserve">melting </w:t>
      </w:r>
      <w:r w:rsidR="005A320A">
        <w:rPr>
          <w:rFonts w:ascii="Arial" w:hAnsi="Arial"/>
          <w:b/>
          <w:color w:val="113A72"/>
          <w:sz w:val="48"/>
          <w:szCs w:val="48"/>
        </w:rPr>
        <w:t>e</w:t>
      </w:r>
      <w:r>
        <w:rPr>
          <w:rFonts w:ascii="Arial" w:hAnsi="Arial"/>
          <w:b/>
          <w:color w:val="113A72"/>
          <w:sz w:val="48"/>
          <w:szCs w:val="48"/>
        </w:rPr>
        <w:t>fficiency</w:t>
      </w:r>
      <w:r w:rsidR="005A320A">
        <w:rPr>
          <w:rFonts w:ascii="Arial" w:hAnsi="Arial"/>
          <w:b/>
          <w:color w:val="113A72"/>
          <w:sz w:val="48"/>
          <w:szCs w:val="48"/>
        </w:rPr>
        <w:t>.</w:t>
      </w:r>
    </w:p>
    <w:p w14:paraId="50C16578" w14:textId="77777777" w:rsidR="00BD297C" w:rsidRDefault="00BD297C" w:rsidP="008F0A6E">
      <w:pPr>
        <w:rPr>
          <w:rFonts w:ascii="Arial" w:hAnsi="Arial"/>
          <w:b/>
          <w:sz w:val="26"/>
          <w:szCs w:val="26"/>
        </w:rPr>
      </w:pPr>
    </w:p>
    <w:p w14:paraId="7B985BB9" w14:textId="77777777" w:rsidR="008F0A6E" w:rsidRPr="00BD297C" w:rsidRDefault="008F0A6E" w:rsidP="008F0A6E">
      <w:pPr>
        <w:rPr>
          <w:rFonts w:ascii="Arial" w:hAnsi="Arial"/>
          <w:b/>
          <w:color w:val="737F99"/>
          <w:sz w:val="26"/>
          <w:szCs w:val="26"/>
        </w:rPr>
      </w:pPr>
      <w:r w:rsidRPr="00BD297C">
        <w:rPr>
          <w:rFonts w:ascii="Arial" w:hAnsi="Arial"/>
          <w:b/>
          <w:color w:val="737F99"/>
          <w:sz w:val="26"/>
          <w:szCs w:val="26"/>
        </w:rPr>
        <w:t xml:space="preserve">Client:  </w:t>
      </w:r>
    </w:p>
    <w:p w14:paraId="1F03B47B" w14:textId="77777777" w:rsidR="008F0A6E" w:rsidRPr="008F0A6E" w:rsidRDefault="008F0A6E" w:rsidP="008F0A6E">
      <w:pPr>
        <w:rPr>
          <w:rFonts w:ascii="Arial" w:hAnsi="Arial"/>
        </w:rPr>
      </w:pPr>
    </w:p>
    <w:p w14:paraId="6C2F984A" w14:textId="6F925493" w:rsidR="008F0A6E" w:rsidRPr="008F0A6E" w:rsidRDefault="00202EEB" w:rsidP="008F0A6E">
      <w:pPr>
        <w:rPr>
          <w:rFonts w:ascii="Arial" w:hAnsi="Arial"/>
          <w:sz w:val="22"/>
          <w:szCs w:val="22"/>
        </w:rPr>
      </w:pPr>
      <w:r>
        <w:rPr>
          <w:rFonts w:ascii="Arial" w:hAnsi="Arial"/>
          <w:sz w:val="22"/>
          <w:szCs w:val="22"/>
        </w:rPr>
        <w:t xml:space="preserve">An international </w:t>
      </w:r>
      <w:r w:rsidR="00A014C1">
        <w:rPr>
          <w:rFonts w:ascii="Arial" w:hAnsi="Arial"/>
          <w:sz w:val="22"/>
          <w:szCs w:val="22"/>
        </w:rPr>
        <w:t>metals</w:t>
      </w:r>
      <w:r>
        <w:rPr>
          <w:rFonts w:ascii="Arial" w:hAnsi="Arial"/>
          <w:sz w:val="22"/>
          <w:szCs w:val="22"/>
        </w:rPr>
        <w:t xml:space="preserve"> company with a copper smelting operation in Southern Africa.</w:t>
      </w:r>
    </w:p>
    <w:p w14:paraId="78F24544" w14:textId="77777777" w:rsidR="008F0A6E" w:rsidRPr="008F0A6E" w:rsidRDefault="008F0A6E" w:rsidP="008F0A6E">
      <w:pPr>
        <w:rPr>
          <w:rFonts w:ascii="Arial" w:hAnsi="Arial"/>
        </w:rPr>
      </w:pPr>
    </w:p>
    <w:p w14:paraId="0158419C" w14:textId="77777777" w:rsidR="008F0A6E" w:rsidRPr="00BD297C" w:rsidRDefault="008F0A6E" w:rsidP="008F0A6E">
      <w:pPr>
        <w:rPr>
          <w:rFonts w:ascii="Arial" w:hAnsi="Arial"/>
          <w:b/>
          <w:color w:val="737F99"/>
          <w:sz w:val="26"/>
          <w:szCs w:val="26"/>
        </w:rPr>
      </w:pPr>
      <w:r w:rsidRPr="00BD297C">
        <w:rPr>
          <w:rFonts w:ascii="Arial" w:hAnsi="Arial"/>
          <w:b/>
          <w:color w:val="737F99"/>
          <w:sz w:val="26"/>
          <w:szCs w:val="26"/>
        </w:rPr>
        <w:t xml:space="preserve">Challenge:  </w:t>
      </w:r>
    </w:p>
    <w:p w14:paraId="31D9B38C" w14:textId="77777777" w:rsidR="008F0A6E" w:rsidRPr="008F0A6E" w:rsidRDefault="008F0A6E" w:rsidP="008F0A6E">
      <w:pPr>
        <w:rPr>
          <w:rFonts w:ascii="Arial" w:hAnsi="Arial"/>
        </w:rPr>
      </w:pPr>
    </w:p>
    <w:p w14:paraId="18614A09" w14:textId="77777777" w:rsidR="005F428F" w:rsidRDefault="008F6230" w:rsidP="008F6230">
      <w:pPr>
        <w:rPr>
          <w:rFonts w:ascii="Arial" w:hAnsi="Arial"/>
          <w:sz w:val="22"/>
          <w:szCs w:val="22"/>
        </w:rPr>
      </w:pPr>
      <w:r w:rsidRPr="008F6230">
        <w:rPr>
          <w:rFonts w:ascii="Arial" w:hAnsi="Arial"/>
          <w:sz w:val="22"/>
          <w:szCs w:val="22"/>
        </w:rPr>
        <w:t xml:space="preserve">The company's main problem was a lack of production. They were required to produce a certain amount of blister </w:t>
      </w:r>
      <w:r w:rsidR="005F428F">
        <w:rPr>
          <w:rFonts w:ascii="Arial" w:hAnsi="Arial"/>
          <w:sz w:val="22"/>
          <w:szCs w:val="22"/>
        </w:rPr>
        <w:t xml:space="preserve">copper </w:t>
      </w:r>
      <w:r w:rsidRPr="008F6230">
        <w:rPr>
          <w:rFonts w:ascii="Arial" w:hAnsi="Arial"/>
          <w:sz w:val="22"/>
          <w:szCs w:val="22"/>
        </w:rPr>
        <w:t xml:space="preserve">each day, but consistently struggled to meet that goal. On a good day, the company could produce five charges of blister copper (about 20 blister bars) from about 15 ladles of molten copper, but six charges were always out of reach. </w:t>
      </w:r>
    </w:p>
    <w:p w14:paraId="372CF7BA" w14:textId="77777777" w:rsidR="005F428F" w:rsidRDefault="005F428F" w:rsidP="008F6230">
      <w:pPr>
        <w:rPr>
          <w:rFonts w:ascii="Arial" w:hAnsi="Arial"/>
          <w:sz w:val="22"/>
          <w:szCs w:val="22"/>
        </w:rPr>
      </w:pPr>
    </w:p>
    <w:p w14:paraId="1A08FD87" w14:textId="2D209F18" w:rsidR="008F6230" w:rsidRPr="008F6230" w:rsidRDefault="005F428F" w:rsidP="008F6230">
      <w:pPr>
        <w:rPr>
          <w:rFonts w:ascii="Arial" w:hAnsi="Arial"/>
          <w:sz w:val="22"/>
          <w:szCs w:val="22"/>
        </w:rPr>
      </w:pPr>
      <w:r>
        <w:rPr>
          <w:rFonts w:ascii="Arial" w:hAnsi="Arial"/>
          <w:sz w:val="22"/>
          <w:szCs w:val="22"/>
        </w:rPr>
        <w:t>We</w:t>
      </w:r>
      <w:r w:rsidR="008F6230" w:rsidRPr="008F6230">
        <w:rPr>
          <w:rFonts w:ascii="Arial" w:hAnsi="Arial"/>
          <w:sz w:val="22"/>
          <w:szCs w:val="22"/>
        </w:rPr>
        <w:t xml:space="preserve"> examined the</w:t>
      </w:r>
      <w:r>
        <w:rPr>
          <w:rFonts w:ascii="Arial" w:hAnsi="Arial"/>
          <w:sz w:val="22"/>
          <w:szCs w:val="22"/>
        </w:rPr>
        <w:t>ir</w:t>
      </w:r>
      <w:r w:rsidR="008F6230" w:rsidRPr="008F6230">
        <w:rPr>
          <w:rFonts w:ascii="Arial" w:hAnsi="Arial"/>
          <w:sz w:val="22"/>
          <w:szCs w:val="22"/>
        </w:rPr>
        <w:t xml:space="preserve"> smelting process and found areas where planning, scheduling and communication could be improved for more effective asset utilization and more efficient production.</w:t>
      </w:r>
      <w:r w:rsidR="008F6230">
        <w:rPr>
          <w:rFonts w:ascii="Arial" w:hAnsi="Arial"/>
          <w:sz w:val="22"/>
          <w:szCs w:val="22"/>
        </w:rPr>
        <w:t xml:space="preserve">  </w:t>
      </w:r>
    </w:p>
    <w:p w14:paraId="63B0F9B6" w14:textId="77777777" w:rsidR="008F0A6E" w:rsidRPr="008F0A6E" w:rsidRDefault="008F0A6E" w:rsidP="008F0A6E">
      <w:pPr>
        <w:rPr>
          <w:rFonts w:ascii="Arial" w:hAnsi="Arial"/>
        </w:rPr>
      </w:pPr>
    </w:p>
    <w:p w14:paraId="1768A3FB" w14:textId="77777777" w:rsidR="008F0A6E" w:rsidRPr="00BD297C" w:rsidRDefault="008F0A6E" w:rsidP="008F0A6E">
      <w:pPr>
        <w:rPr>
          <w:rFonts w:ascii="Arial" w:hAnsi="Arial"/>
          <w:b/>
          <w:color w:val="737F99"/>
          <w:sz w:val="26"/>
          <w:szCs w:val="26"/>
        </w:rPr>
      </w:pPr>
      <w:r w:rsidRPr="00BD297C">
        <w:rPr>
          <w:rFonts w:ascii="Arial" w:hAnsi="Arial"/>
          <w:b/>
          <w:color w:val="737F99"/>
          <w:sz w:val="26"/>
          <w:szCs w:val="26"/>
        </w:rPr>
        <w:t xml:space="preserve">Process:  </w:t>
      </w:r>
    </w:p>
    <w:p w14:paraId="6FC7B797" w14:textId="33FAFD63" w:rsidR="005F428F" w:rsidRPr="008F6230" w:rsidRDefault="005F428F" w:rsidP="005F428F">
      <w:pPr>
        <w:pStyle w:val="NormalWeb"/>
        <w:rPr>
          <w:rFonts w:ascii="Arial" w:hAnsi="Arial" w:cs="Arial"/>
          <w:sz w:val="22"/>
          <w:szCs w:val="20"/>
        </w:rPr>
      </w:pPr>
      <w:r w:rsidRPr="008F6230">
        <w:rPr>
          <w:rFonts w:ascii="Arial" w:hAnsi="Arial" w:cs="Arial"/>
          <w:sz w:val="22"/>
          <w:szCs w:val="20"/>
        </w:rPr>
        <w:t xml:space="preserve">We started by bringing plant management together and helped them draw up a schedule detailing what processes should look like on a perfect day. To do this, we invited all managers to a meeting where they could explain what needs to happen at each stage of production and how long it should take. </w:t>
      </w:r>
      <w:r w:rsidR="00A36665">
        <w:rPr>
          <w:rFonts w:ascii="Arial" w:hAnsi="Arial" w:cs="Arial"/>
          <w:sz w:val="22"/>
          <w:szCs w:val="20"/>
        </w:rPr>
        <w:t>Working together w</w:t>
      </w:r>
      <w:r w:rsidRPr="008F6230">
        <w:rPr>
          <w:rFonts w:ascii="Arial" w:hAnsi="Arial" w:cs="Arial"/>
          <w:sz w:val="22"/>
          <w:szCs w:val="20"/>
        </w:rPr>
        <w:t xml:space="preserve">e determined the amount of time each task should take by conducting </w:t>
      </w:r>
      <w:r w:rsidR="009D125B">
        <w:rPr>
          <w:rFonts w:ascii="Arial" w:hAnsi="Arial" w:cs="Arial"/>
          <w:sz w:val="22"/>
          <w:szCs w:val="20"/>
        </w:rPr>
        <w:t xml:space="preserve">detailed </w:t>
      </w:r>
      <w:r w:rsidRPr="008F6230">
        <w:rPr>
          <w:rFonts w:ascii="Arial" w:hAnsi="Arial" w:cs="Arial"/>
          <w:sz w:val="22"/>
          <w:szCs w:val="20"/>
        </w:rPr>
        <w:t>case studies with the client, and identified which processes were going over their allocation.</w:t>
      </w:r>
    </w:p>
    <w:p w14:paraId="5BDB1D68" w14:textId="3ED78639" w:rsidR="005F428F" w:rsidRPr="008F6230" w:rsidRDefault="00662E22" w:rsidP="005F428F">
      <w:pPr>
        <w:pStyle w:val="NormalWeb"/>
        <w:rPr>
          <w:rFonts w:ascii="Arial" w:hAnsi="Arial" w:cs="Arial"/>
          <w:sz w:val="22"/>
          <w:szCs w:val="20"/>
        </w:rPr>
      </w:pPr>
      <w:r>
        <w:rPr>
          <w:rFonts w:ascii="Arial" w:hAnsi="Arial" w:cs="Arial"/>
          <w:sz w:val="22"/>
          <w:szCs w:val="20"/>
        </w:rPr>
        <w:t xml:space="preserve">With our help the client discovered </w:t>
      </w:r>
      <w:r w:rsidR="005F428F" w:rsidRPr="008F6230">
        <w:rPr>
          <w:rFonts w:ascii="Arial" w:hAnsi="Arial" w:cs="Arial"/>
          <w:sz w:val="22"/>
          <w:szCs w:val="20"/>
        </w:rPr>
        <w:t>that poor communication further slowed the challenges already created by the lack of a formal schedule. The company had two separate plants</w:t>
      </w:r>
      <w:r w:rsidR="000D5A4C">
        <w:rPr>
          <w:rFonts w:ascii="Arial" w:hAnsi="Arial" w:cs="Arial"/>
          <w:sz w:val="22"/>
          <w:szCs w:val="20"/>
        </w:rPr>
        <w:t xml:space="preserve">, </w:t>
      </w:r>
      <w:r w:rsidR="005F428F" w:rsidRPr="008F6230">
        <w:rPr>
          <w:rFonts w:ascii="Arial" w:hAnsi="Arial" w:cs="Arial"/>
          <w:sz w:val="22"/>
          <w:szCs w:val="20"/>
        </w:rPr>
        <w:t>the Ausmelt and the converters</w:t>
      </w:r>
      <w:r w:rsidR="000D5A4C">
        <w:rPr>
          <w:rFonts w:ascii="Arial" w:hAnsi="Arial" w:cs="Arial"/>
          <w:sz w:val="22"/>
          <w:szCs w:val="20"/>
        </w:rPr>
        <w:t>,</w:t>
      </w:r>
      <w:r w:rsidR="005F428F" w:rsidRPr="008F6230">
        <w:rPr>
          <w:rFonts w:ascii="Arial" w:hAnsi="Arial" w:cs="Arial"/>
          <w:sz w:val="22"/>
          <w:szCs w:val="20"/>
        </w:rPr>
        <w:t xml:space="preserve"> and two separate control rooms. Often, molten copper from the Ausmelt would sit too long in the aisle and the metal would cool and harden. This created a lot of waste and represented a significant portion of delays and idle time. The ladles needed to be transported more efficiently, but managers had difficulty coordinating these actions in a timely fashion.</w:t>
      </w:r>
    </w:p>
    <w:p w14:paraId="0003FADF" w14:textId="66D98DE4" w:rsidR="005F428F" w:rsidRPr="008F6230" w:rsidRDefault="00A36665" w:rsidP="005F428F">
      <w:pPr>
        <w:pStyle w:val="NormalWeb"/>
        <w:rPr>
          <w:rFonts w:ascii="Arial" w:hAnsi="Arial" w:cs="Arial"/>
          <w:sz w:val="22"/>
          <w:szCs w:val="20"/>
        </w:rPr>
      </w:pPr>
      <w:r>
        <w:rPr>
          <w:rFonts w:ascii="Arial" w:hAnsi="Arial" w:cs="Arial"/>
          <w:sz w:val="22"/>
          <w:szCs w:val="20"/>
        </w:rPr>
        <w:t>Alongside the client w</w:t>
      </w:r>
      <w:r w:rsidR="000D5A4C">
        <w:rPr>
          <w:rFonts w:ascii="Arial" w:hAnsi="Arial" w:cs="Arial"/>
          <w:sz w:val="22"/>
          <w:szCs w:val="20"/>
        </w:rPr>
        <w:t xml:space="preserve">e </w:t>
      </w:r>
      <w:r w:rsidR="005F428F" w:rsidRPr="008F6230">
        <w:rPr>
          <w:rFonts w:ascii="Arial" w:hAnsi="Arial" w:cs="Arial"/>
          <w:sz w:val="22"/>
          <w:szCs w:val="20"/>
        </w:rPr>
        <w:t xml:space="preserve">built a more formal and efficient schedule for the company, taking into account start time, activity and the amount of time tasks should take. To kick off the schedule, we worked with managers to make sure it was followed diligently. The company saw instant improvement from sticking to the schedule - reaching the </w:t>
      </w:r>
      <w:r w:rsidR="000D5A4C">
        <w:rPr>
          <w:rFonts w:ascii="Arial" w:hAnsi="Arial" w:cs="Arial"/>
          <w:sz w:val="22"/>
          <w:szCs w:val="20"/>
        </w:rPr>
        <w:t>six charge target, and on occasion even seven charges!</w:t>
      </w:r>
    </w:p>
    <w:p w14:paraId="17A5249E" w14:textId="77777777" w:rsidR="008F0A6E" w:rsidRPr="008F0A6E" w:rsidRDefault="008F0A6E" w:rsidP="008F0A6E">
      <w:pPr>
        <w:rPr>
          <w:rFonts w:ascii="Arial" w:hAnsi="Arial"/>
        </w:rPr>
      </w:pPr>
    </w:p>
    <w:p w14:paraId="357A9206" w14:textId="77777777" w:rsidR="008F0A6E" w:rsidRDefault="008F0A6E" w:rsidP="008F0A6E">
      <w:pPr>
        <w:rPr>
          <w:rFonts w:ascii="Arial" w:hAnsi="Arial"/>
          <w:b/>
          <w:color w:val="737F99"/>
          <w:sz w:val="26"/>
          <w:szCs w:val="26"/>
        </w:rPr>
      </w:pPr>
      <w:r w:rsidRPr="00BD297C">
        <w:rPr>
          <w:rFonts w:ascii="Arial" w:hAnsi="Arial"/>
          <w:b/>
          <w:color w:val="737F99"/>
          <w:sz w:val="26"/>
          <w:szCs w:val="26"/>
        </w:rPr>
        <w:lastRenderedPageBreak/>
        <w:t>Performance Results:</w:t>
      </w:r>
    </w:p>
    <w:p w14:paraId="3FE916D9" w14:textId="77777777" w:rsidR="005F428F" w:rsidRPr="00BD297C" w:rsidRDefault="005F428F" w:rsidP="008F0A6E">
      <w:pPr>
        <w:rPr>
          <w:rFonts w:ascii="Arial" w:hAnsi="Arial"/>
          <w:b/>
          <w:color w:val="737F99"/>
          <w:sz w:val="26"/>
          <w:szCs w:val="26"/>
        </w:rPr>
      </w:pPr>
    </w:p>
    <w:p w14:paraId="5E69DD46" w14:textId="5DBF0726" w:rsidR="005F428F" w:rsidRPr="005F428F" w:rsidRDefault="005F428F" w:rsidP="005F428F">
      <w:pPr>
        <w:numPr>
          <w:ilvl w:val="0"/>
          <w:numId w:val="2"/>
        </w:numPr>
        <w:contextualSpacing/>
        <w:rPr>
          <w:rFonts w:ascii="Arial" w:hAnsi="Arial"/>
          <w:sz w:val="22"/>
          <w:szCs w:val="22"/>
        </w:rPr>
      </w:pPr>
      <w:r>
        <w:rPr>
          <w:rFonts w:ascii="Arial" w:hAnsi="Arial"/>
          <w:sz w:val="22"/>
          <w:szCs w:val="22"/>
        </w:rPr>
        <w:t>Amount of Copper smelted per day increased by 139 tons.</w:t>
      </w:r>
    </w:p>
    <w:p w14:paraId="5FFBA4E1" w14:textId="180ECF26" w:rsidR="005F428F" w:rsidRDefault="005F428F" w:rsidP="005F428F">
      <w:pPr>
        <w:numPr>
          <w:ilvl w:val="0"/>
          <w:numId w:val="2"/>
        </w:numPr>
        <w:contextualSpacing/>
        <w:rPr>
          <w:rFonts w:ascii="Arial" w:hAnsi="Arial"/>
          <w:sz w:val="22"/>
          <w:szCs w:val="22"/>
        </w:rPr>
      </w:pPr>
      <w:r>
        <w:rPr>
          <w:rFonts w:ascii="Arial" w:hAnsi="Arial"/>
          <w:sz w:val="22"/>
          <w:szCs w:val="22"/>
        </w:rPr>
        <w:t>Production of blister copper increased by 25%.</w:t>
      </w:r>
    </w:p>
    <w:p w14:paraId="74995152" w14:textId="53F13217" w:rsidR="005F428F" w:rsidRDefault="005F428F" w:rsidP="005F428F">
      <w:pPr>
        <w:numPr>
          <w:ilvl w:val="0"/>
          <w:numId w:val="2"/>
        </w:numPr>
        <w:contextualSpacing/>
        <w:rPr>
          <w:rFonts w:ascii="Arial" w:hAnsi="Arial"/>
          <w:sz w:val="22"/>
          <w:szCs w:val="22"/>
        </w:rPr>
      </w:pPr>
      <w:r>
        <w:rPr>
          <w:rFonts w:ascii="Arial" w:hAnsi="Arial"/>
          <w:sz w:val="22"/>
          <w:szCs w:val="22"/>
        </w:rPr>
        <w:t>After 11 months the Ausmelt and Converter saw a reduction in reverts of 27,000 tons.</w:t>
      </w:r>
    </w:p>
    <w:p w14:paraId="671B7AD7" w14:textId="6F02E95A" w:rsidR="005F428F" w:rsidRPr="005F428F" w:rsidRDefault="005F428F" w:rsidP="005F428F">
      <w:pPr>
        <w:numPr>
          <w:ilvl w:val="0"/>
          <w:numId w:val="2"/>
        </w:numPr>
        <w:contextualSpacing/>
        <w:rPr>
          <w:rFonts w:ascii="Arial" w:hAnsi="Arial"/>
          <w:sz w:val="22"/>
          <w:szCs w:val="22"/>
        </w:rPr>
      </w:pPr>
      <w:r>
        <w:rPr>
          <w:rFonts w:ascii="Arial" w:hAnsi="Arial"/>
          <w:sz w:val="22"/>
          <w:szCs w:val="22"/>
        </w:rPr>
        <w:t>Adoption of a continuous improvement mindset by the client.</w:t>
      </w:r>
    </w:p>
    <w:p w14:paraId="29B474A8" w14:textId="259CFABA" w:rsidR="008F0A6E" w:rsidRPr="008F0A6E" w:rsidRDefault="008F0A6E" w:rsidP="008F0A6E">
      <w:pPr>
        <w:rPr>
          <w:rFonts w:ascii="Arial" w:hAnsi="Arial"/>
        </w:rPr>
      </w:pPr>
    </w:p>
    <w:p w14:paraId="0AEC1AFD" w14:textId="77777777" w:rsidR="008F0A6E" w:rsidRPr="00BD297C" w:rsidRDefault="008F0A6E" w:rsidP="008F0A6E">
      <w:pPr>
        <w:rPr>
          <w:rFonts w:ascii="Arial" w:hAnsi="Arial"/>
          <w:b/>
          <w:color w:val="737F99"/>
          <w:sz w:val="26"/>
          <w:szCs w:val="26"/>
        </w:rPr>
      </w:pPr>
      <w:r w:rsidRPr="00BD297C">
        <w:rPr>
          <w:rFonts w:ascii="Arial" w:hAnsi="Arial"/>
          <w:b/>
          <w:color w:val="737F99"/>
          <w:sz w:val="26"/>
          <w:szCs w:val="26"/>
        </w:rPr>
        <w:t>Conclusion:</w:t>
      </w:r>
    </w:p>
    <w:p w14:paraId="3E086A4A" w14:textId="6D450894" w:rsidR="005F428F" w:rsidRPr="005F428F" w:rsidRDefault="005F428F" w:rsidP="005F428F">
      <w:pPr>
        <w:pStyle w:val="NormalWeb"/>
        <w:rPr>
          <w:rFonts w:ascii="Arial" w:hAnsi="Arial" w:cs="Arial"/>
          <w:sz w:val="22"/>
          <w:szCs w:val="20"/>
        </w:rPr>
      </w:pPr>
      <w:r w:rsidRPr="005F428F">
        <w:rPr>
          <w:rFonts w:ascii="Arial" w:hAnsi="Arial" w:cs="Arial"/>
          <w:sz w:val="22"/>
          <w:szCs w:val="20"/>
        </w:rPr>
        <w:t xml:space="preserve">Once the company realized the value of a clearer and easy to use schedule, it </w:t>
      </w:r>
      <w:r w:rsidR="00A36665">
        <w:rPr>
          <w:rFonts w:ascii="Arial" w:hAnsi="Arial" w:cs="Arial"/>
          <w:sz w:val="22"/>
          <w:szCs w:val="20"/>
        </w:rPr>
        <w:t xml:space="preserve">built </w:t>
      </w:r>
      <w:r w:rsidR="000D5A4C">
        <w:rPr>
          <w:rFonts w:ascii="Arial" w:hAnsi="Arial" w:cs="Arial"/>
          <w:sz w:val="22"/>
          <w:szCs w:val="20"/>
        </w:rPr>
        <w:t xml:space="preserve">upon the </w:t>
      </w:r>
      <w:r w:rsidR="00A36665">
        <w:rPr>
          <w:rFonts w:ascii="Arial" w:hAnsi="Arial" w:cs="Arial"/>
          <w:sz w:val="22"/>
          <w:szCs w:val="20"/>
        </w:rPr>
        <w:t xml:space="preserve">base </w:t>
      </w:r>
      <w:r w:rsidR="000D5A4C">
        <w:rPr>
          <w:rFonts w:ascii="Arial" w:hAnsi="Arial" w:cs="Arial"/>
          <w:sz w:val="22"/>
          <w:szCs w:val="20"/>
        </w:rPr>
        <w:t xml:space="preserve">schedule </w:t>
      </w:r>
      <w:r w:rsidR="00A36665">
        <w:rPr>
          <w:rFonts w:ascii="Arial" w:hAnsi="Arial" w:cs="Arial"/>
          <w:sz w:val="22"/>
          <w:szCs w:val="20"/>
        </w:rPr>
        <w:t>that was</w:t>
      </w:r>
      <w:r w:rsidR="000D5A4C">
        <w:rPr>
          <w:rFonts w:ascii="Arial" w:hAnsi="Arial" w:cs="Arial"/>
          <w:sz w:val="22"/>
          <w:szCs w:val="20"/>
        </w:rPr>
        <w:t xml:space="preserve"> made. They began to focus </w:t>
      </w:r>
      <w:r w:rsidRPr="005F428F">
        <w:rPr>
          <w:rFonts w:ascii="Arial" w:hAnsi="Arial" w:cs="Arial"/>
          <w:sz w:val="22"/>
          <w:szCs w:val="20"/>
        </w:rPr>
        <w:t>on eliminating as much idle time as possi</w:t>
      </w:r>
      <w:bookmarkStart w:id="0" w:name="_GoBack"/>
      <w:bookmarkEnd w:id="0"/>
      <w:r w:rsidRPr="005F428F">
        <w:rPr>
          <w:rFonts w:ascii="Arial" w:hAnsi="Arial" w:cs="Arial"/>
          <w:sz w:val="22"/>
          <w:szCs w:val="20"/>
        </w:rPr>
        <w:t xml:space="preserve">ble and minimizing how much time product sits in the aisle. </w:t>
      </w:r>
      <w:r w:rsidR="00A36665">
        <w:rPr>
          <w:rFonts w:ascii="Arial" w:hAnsi="Arial" w:cs="Arial"/>
          <w:sz w:val="22"/>
          <w:szCs w:val="20"/>
        </w:rPr>
        <w:t>Regardless of</w:t>
      </w:r>
      <w:r w:rsidR="009D125B">
        <w:rPr>
          <w:rFonts w:ascii="Arial" w:hAnsi="Arial" w:cs="Arial"/>
          <w:sz w:val="22"/>
          <w:szCs w:val="20"/>
        </w:rPr>
        <w:t xml:space="preserve"> how</w:t>
      </w:r>
      <w:r w:rsidR="00A36665">
        <w:rPr>
          <w:rFonts w:ascii="Arial" w:hAnsi="Arial" w:cs="Arial"/>
          <w:sz w:val="22"/>
          <w:szCs w:val="20"/>
        </w:rPr>
        <w:t xml:space="preserve"> good the new </w:t>
      </w:r>
      <w:r w:rsidR="000D5A4C">
        <w:rPr>
          <w:rFonts w:ascii="Arial" w:hAnsi="Arial" w:cs="Arial"/>
          <w:sz w:val="22"/>
          <w:szCs w:val="20"/>
        </w:rPr>
        <w:t>schedule</w:t>
      </w:r>
      <w:r w:rsidR="00A36665">
        <w:rPr>
          <w:rFonts w:ascii="Arial" w:hAnsi="Arial" w:cs="Arial"/>
          <w:sz w:val="22"/>
          <w:szCs w:val="20"/>
        </w:rPr>
        <w:t xml:space="preserve"> was,</w:t>
      </w:r>
      <w:r w:rsidR="000D5A4C">
        <w:rPr>
          <w:rFonts w:ascii="Arial" w:hAnsi="Arial" w:cs="Arial"/>
          <w:sz w:val="22"/>
          <w:szCs w:val="20"/>
        </w:rPr>
        <w:t xml:space="preserve"> </w:t>
      </w:r>
      <w:r w:rsidR="00A36665">
        <w:rPr>
          <w:rFonts w:ascii="Arial" w:hAnsi="Arial" w:cs="Arial"/>
          <w:sz w:val="22"/>
          <w:szCs w:val="20"/>
        </w:rPr>
        <w:t>the team stressed</w:t>
      </w:r>
      <w:r w:rsidR="000D5A4C">
        <w:rPr>
          <w:rFonts w:ascii="Arial" w:hAnsi="Arial" w:cs="Arial"/>
          <w:sz w:val="22"/>
          <w:szCs w:val="20"/>
        </w:rPr>
        <w:t xml:space="preserve"> to </w:t>
      </w:r>
      <w:r w:rsidRPr="005F428F">
        <w:rPr>
          <w:rFonts w:ascii="Arial" w:hAnsi="Arial" w:cs="Arial"/>
          <w:sz w:val="22"/>
          <w:szCs w:val="20"/>
        </w:rPr>
        <w:t xml:space="preserve">management </w:t>
      </w:r>
      <w:r w:rsidR="000D5A4C">
        <w:rPr>
          <w:rFonts w:ascii="Arial" w:hAnsi="Arial" w:cs="Arial"/>
          <w:sz w:val="22"/>
          <w:szCs w:val="20"/>
        </w:rPr>
        <w:t xml:space="preserve">that they needed </w:t>
      </w:r>
      <w:r w:rsidRPr="005F428F">
        <w:rPr>
          <w:rFonts w:ascii="Arial" w:hAnsi="Arial" w:cs="Arial"/>
          <w:sz w:val="22"/>
          <w:szCs w:val="20"/>
        </w:rPr>
        <w:t>to use it as a tool to improve efficiency.</w:t>
      </w:r>
    </w:p>
    <w:p w14:paraId="63E26D1A" w14:textId="340F98AA" w:rsidR="005F428F" w:rsidRPr="005F428F" w:rsidRDefault="00A36665" w:rsidP="005F428F">
      <w:pPr>
        <w:pStyle w:val="NormalWeb"/>
        <w:rPr>
          <w:rFonts w:ascii="Arial" w:hAnsi="Arial" w:cs="Arial"/>
          <w:sz w:val="22"/>
          <w:szCs w:val="20"/>
        </w:rPr>
      </w:pPr>
      <w:r>
        <w:rPr>
          <w:rFonts w:ascii="Arial" w:hAnsi="Arial" w:cs="Arial"/>
          <w:sz w:val="22"/>
          <w:szCs w:val="20"/>
        </w:rPr>
        <w:t xml:space="preserve">Our client experienced a secondary benefit of our </w:t>
      </w:r>
      <w:r w:rsidR="000D5A4C">
        <w:rPr>
          <w:rFonts w:ascii="Arial" w:hAnsi="Arial" w:cs="Arial"/>
          <w:sz w:val="22"/>
          <w:szCs w:val="20"/>
        </w:rPr>
        <w:t xml:space="preserve">work </w:t>
      </w:r>
      <w:r>
        <w:rPr>
          <w:rFonts w:ascii="Arial" w:hAnsi="Arial" w:cs="Arial"/>
          <w:sz w:val="22"/>
          <w:szCs w:val="20"/>
        </w:rPr>
        <w:t xml:space="preserve">with them in </w:t>
      </w:r>
      <w:r w:rsidR="000D5A4C">
        <w:rPr>
          <w:rFonts w:ascii="Arial" w:hAnsi="Arial" w:cs="Arial"/>
          <w:sz w:val="22"/>
          <w:szCs w:val="20"/>
        </w:rPr>
        <w:t xml:space="preserve">that reverts also decreased </w:t>
      </w:r>
      <w:r w:rsidR="005F428F" w:rsidRPr="005F428F">
        <w:rPr>
          <w:rFonts w:ascii="Arial" w:hAnsi="Arial" w:cs="Arial"/>
          <w:sz w:val="22"/>
          <w:szCs w:val="20"/>
        </w:rPr>
        <w:t xml:space="preserve">as a result of the ladle spending less time moving between the Ausmelt and the converter. </w:t>
      </w:r>
    </w:p>
    <w:p w14:paraId="00805E95" w14:textId="67274672" w:rsidR="005F428F" w:rsidRPr="005F428F" w:rsidRDefault="005F428F" w:rsidP="005F428F">
      <w:pPr>
        <w:pStyle w:val="NormalWeb"/>
        <w:rPr>
          <w:rFonts w:ascii="Arial" w:hAnsi="Arial" w:cs="Arial"/>
          <w:sz w:val="22"/>
          <w:szCs w:val="20"/>
        </w:rPr>
      </w:pPr>
      <w:r w:rsidRPr="005F428F">
        <w:rPr>
          <w:rFonts w:ascii="Arial" w:hAnsi="Arial" w:cs="Arial"/>
          <w:sz w:val="22"/>
          <w:szCs w:val="20"/>
        </w:rPr>
        <w:t>Toward the end of the project, we</w:t>
      </w:r>
      <w:r w:rsidR="00A36665">
        <w:rPr>
          <w:rFonts w:ascii="Arial" w:hAnsi="Arial" w:cs="Arial"/>
          <w:sz w:val="22"/>
          <w:szCs w:val="20"/>
        </w:rPr>
        <w:t xml:space="preserve"> assisted in developing a</w:t>
      </w:r>
      <w:r w:rsidRPr="005F428F">
        <w:rPr>
          <w:rFonts w:ascii="Arial" w:hAnsi="Arial" w:cs="Arial"/>
          <w:sz w:val="22"/>
          <w:szCs w:val="20"/>
        </w:rPr>
        <w:t xml:space="preserve"> system </w:t>
      </w:r>
      <w:r w:rsidR="00A36665">
        <w:rPr>
          <w:rFonts w:ascii="Arial" w:hAnsi="Arial" w:cs="Arial"/>
          <w:sz w:val="22"/>
          <w:szCs w:val="20"/>
        </w:rPr>
        <w:t xml:space="preserve">for the </w:t>
      </w:r>
      <w:r w:rsidRPr="005F428F">
        <w:rPr>
          <w:rFonts w:ascii="Arial" w:hAnsi="Arial" w:cs="Arial"/>
          <w:sz w:val="22"/>
          <w:szCs w:val="20"/>
        </w:rPr>
        <w:t xml:space="preserve">operations </w:t>
      </w:r>
      <w:r w:rsidR="00A36665">
        <w:rPr>
          <w:rFonts w:ascii="Arial" w:hAnsi="Arial" w:cs="Arial"/>
          <w:sz w:val="22"/>
          <w:szCs w:val="20"/>
        </w:rPr>
        <w:t xml:space="preserve">staff to </w:t>
      </w:r>
      <w:r w:rsidRPr="005F428F">
        <w:rPr>
          <w:rFonts w:ascii="Arial" w:hAnsi="Arial" w:cs="Arial"/>
          <w:sz w:val="22"/>
          <w:szCs w:val="20"/>
        </w:rPr>
        <w:t xml:space="preserve">repair machinery without interrupting production. By using a pre-start checklist, maintenance and management teams could identify problems before they occur and plan for repair outside of production times. While the company outsourced their maintenance work, we </w:t>
      </w:r>
      <w:r w:rsidR="00A36665">
        <w:rPr>
          <w:rFonts w:ascii="Arial" w:hAnsi="Arial" w:cs="Arial"/>
          <w:sz w:val="22"/>
          <w:szCs w:val="20"/>
        </w:rPr>
        <w:t xml:space="preserve">helped them to </w:t>
      </w:r>
      <w:r w:rsidRPr="005F428F">
        <w:rPr>
          <w:rFonts w:ascii="Arial" w:hAnsi="Arial" w:cs="Arial"/>
          <w:sz w:val="22"/>
          <w:szCs w:val="20"/>
        </w:rPr>
        <w:t>improve communication between operations and maintenance staff, setting times for when each team could meet every shift to discuss machinery.</w:t>
      </w:r>
    </w:p>
    <w:p w14:paraId="57B92F54" w14:textId="0C6707BC" w:rsidR="005F428F" w:rsidRPr="005F428F" w:rsidRDefault="00A36665" w:rsidP="005F428F">
      <w:pPr>
        <w:pStyle w:val="NormalWeb"/>
        <w:rPr>
          <w:rFonts w:ascii="Arial" w:hAnsi="Arial" w:cs="Arial"/>
          <w:sz w:val="22"/>
          <w:szCs w:val="20"/>
        </w:rPr>
      </w:pPr>
      <w:r>
        <w:rPr>
          <w:rFonts w:ascii="Arial" w:hAnsi="Arial" w:cs="Arial"/>
          <w:sz w:val="22"/>
          <w:szCs w:val="20"/>
        </w:rPr>
        <w:t>A</w:t>
      </w:r>
      <w:r w:rsidR="005F428F" w:rsidRPr="005F428F">
        <w:rPr>
          <w:rFonts w:ascii="Arial" w:hAnsi="Arial" w:cs="Arial"/>
          <w:sz w:val="22"/>
          <w:szCs w:val="20"/>
        </w:rPr>
        <w:t xml:space="preserve"> database </w:t>
      </w:r>
      <w:r>
        <w:rPr>
          <w:rFonts w:ascii="Arial" w:hAnsi="Arial" w:cs="Arial"/>
          <w:sz w:val="22"/>
          <w:szCs w:val="20"/>
        </w:rPr>
        <w:t>was also created that</w:t>
      </w:r>
      <w:r w:rsidR="005F428F" w:rsidRPr="005F428F">
        <w:rPr>
          <w:rFonts w:ascii="Arial" w:hAnsi="Arial" w:cs="Arial"/>
          <w:sz w:val="22"/>
          <w:szCs w:val="20"/>
        </w:rPr>
        <w:t xml:space="preserve"> consolidated vast, but disparate data points about performance into a central location. The company had a lot of information, but the right information did not necessarily reach the right people, so we </w:t>
      </w:r>
      <w:r>
        <w:rPr>
          <w:rFonts w:ascii="Arial" w:hAnsi="Arial" w:cs="Arial"/>
          <w:sz w:val="22"/>
          <w:szCs w:val="20"/>
        </w:rPr>
        <w:t xml:space="preserve">helped the client to </w:t>
      </w:r>
      <w:r w:rsidR="005F428F" w:rsidRPr="005F428F">
        <w:rPr>
          <w:rFonts w:ascii="Arial" w:hAnsi="Arial" w:cs="Arial"/>
          <w:sz w:val="22"/>
          <w:szCs w:val="20"/>
        </w:rPr>
        <w:t>determine which information was important and created graphs from this database, to provide visual representation of some important KPIs and turn the numbers into actionable tasks.</w:t>
      </w:r>
    </w:p>
    <w:p w14:paraId="2C644748" w14:textId="0FE6FC8E" w:rsidR="0020286D" w:rsidRPr="005F428F" w:rsidRDefault="005F428F" w:rsidP="005F428F">
      <w:pPr>
        <w:pStyle w:val="NormalWeb"/>
        <w:rPr>
          <w:rFonts w:ascii="Arial" w:hAnsi="Arial" w:cs="Arial"/>
          <w:sz w:val="22"/>
          <w:szCs w:val="20"/>
        </w:rPr>
      </w:pPr>
      <w:r w:rsidRPr="005F428F">
        <w:rPr>
          <w:rFonts w:ascii="Arial" w:hAnsi="Arial" w:cs="Arial"/>
          <w:sz w:val="22"/>
          <w:szCs w:val="20"/>
        </w:rPr>
        <w:t xml:space="preserve">With continuous improvement being a key component of </w:t>
      </w:r>
      <w:r w:rsidR="000D5A4C">
        <w:rPr>
          <w:rFonts w:ascii="Arial" w:hAnsi="Arial" w:cs="Arial"/>
          <w:sz w:val="22"/>
          <w:szCs w:val="20"/>
        </w:rPr>
        <w:t>our work</w:t>
      </w:r>
      <w:r w:rsidRPr="005F428F">
        <w:rPr>
          <w:rFonts w:ascii="Arial" w:hAnsi="Arial" w:cs="Arial"/>
          <w:sz w:val="22"/>
          <w:szCs w:val="20"/>
        </w:rPr>
        <w:t xml:space="preserve">, we helped </w:t>
      </w:r>
      <w:r w:rsidR="000D5A4C">
        <w:rPr>
          <w:rFonts w:ascii="Arial" w:hAnsi="Arial" w:cs="Arial"/>
          <w:sz w:val="22"/>
          <w:szCs w:val="20"/>
        </w:rPr>
        <w:t xml:space="preserve">the </w:t>
      </w:r>
      <w:r w:rsidRPr="005F428F">
        <w:rPr>
          <w:rFonts w:ascii="Arial" w:hAnsi="Arial" w:cs="Arial"/>
          <w:sz w:val="22"/>
          <w:szCs w:val="20"/>
        </w:rPr>
        <w:t>client focus on how to follow through with their new processes going forward. We helped them build agendas for weekly management meetings to focus on operational issues and created an action item database to prioritize opportunities for improvement</w:t>
      </w:r>
      <w:r w:rsidR="00055EF3">
        <w:rPr>
          <w:rFonts w:ascii="Arial" w:hAnsi="Arial" w:cs="Arial"/>
          <w:sz w:val="22"/>
          <w:szCs w:val="20"/>
        </w:rPr>
        <w:t>, and then li</w:t>
      </w:r>
      <w:r w:rsidRPr="005F428F">
        <w:rPr>
          <w:rFonts w:ascii="Arial" w:hAnsi="Arial" w:cs="Arial"/>
          <w:sz w:val="22"/>
          <w:szCs w:val="20"/>
        </w:rPr>
        <w:t>nked these action items with persons, tasks, dates and times.</w:t>
      </w:r>
    </w:p>
    <w:sectPr w:rsidR="0020286D" w:rsidRPr="005F428F" w:rsidSect="0020286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466EB" w14:textId="77777777" w:rsidR="00381C95" w:rsidRDefault="00381C95" w:rsidP="00D573DA">
      <w:r>
        <w:separator/>
      </w:r>
    </w:p>
  </w:endnote>
  <w:endnote w:type="continuationSeparator" w:id="0">
    <w:p w14:paraId="0081B101" w14:textId="77777777" w:rsidR="00381C95" w:rsidRDefault="00381C95" w:rsidP="00D5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07AAB" w14:textId="77777777" w:rsidR="00604CB9" w:rsidRDefault="00604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92602" w14:textId="780AC8AC" w:rsidR="00BD297C" w:rsidRPr="00BD297C" w:rsidRDefault="00BD297C">
    <w:pPr>
      <w:pStyle w:val="Footer"/>
      <w:rPr>
        <w:rFonts w:ascii="Arial" w:hAnsi="Arial"/>
        <w:color w:val="7F7F7F" w:themeColor="text1" w:themeTint="80"/>
        <w:sz w:val="16"/>
        <w:szCs w:val="16"/>
      </w:rPr>
    </w:pPr>
    <w:r w:rsidRPr="00BD297C">
      <w:rPr>
        <w:rFonts w:ascii="Arial" w:hAnsi="Arial"/>
        <w:color w:val="7F7F7F" w:themeColor="text1" w:themeTint="80"/>
        <w:sz w:val="16"/>
        <w:szCs w:val="16"/>
      </w:rPr>
      <w:t>Copyright ©2015 USC Consulting Group, LP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0091" w14:textId="77777777" w:rsidR="00604CB9" w:rsidRDefault="00604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EEB84" w14:textId="77777777" w:rsidR="00381C95" w:rsidRDefault="00381C95" w:rsidP="00D573DA">
      <w:r>
        <w:separator/>
      </w:r>
    </w:p>
  </w:footnote>
  <w:footnote w:type="continuationSeparator" w:id="0">
    <w:p w14:paraId="1062723E" w14:textId="77777777" w:rsidR="00381C95" w:rsidRDefault="00381C95" w:rsidP="00D57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5C4B" w14:textId="77777777" w:rsidR="00604CB9" w:rsidRDefault="00604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4895C" w14:textId="25B73CFD" w:rsidR="00D573DA" w:rsidRDefault="00604CB9">
    <w:pPr>
      <w:pStyle w:val="Header"/>
    </w:pPr>
    <w:r>
      <w:rPr>
        <w:noProof/>
        <w:lang w:eastAsia="en-US"/>
      </w:rPr>
      <w:drawing>
        <wp:inline distT="0" distB="0" distL="0" distR="0" wp14:anchorId="01AB7095" wp14:editId="1C7D181D">
          <wp:extent cx="2538984" cy="73761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logo.png"/>
                  <pic:cNvPicPr/>
                </pic:nvPicPr>
                <pic:blipFill>
                  <a:blip r:embed="rId1">
                    <a:extLst>
                      <a:ext uri="{28A0092B-C50C-407E-A947-70E740481C1C}">
                        <a14:useLocalDpi xmlns:a14="http://schemas.microsoft.com/office/drawing/2010/main" val="0"/>
                      </a:ext>
                    </a:extLst>
                  </a:blip>
                  <a:stretch>
                    <a:fillRect/>
                  </a:stretch>
                </pic:blipFill>
                <pic:spPr>
                  <a:xfrm>
                    <a:off x="0" y="0"/>
                    <a:ext cx="2538984" cy="737616"/>
                  </a:xfrm>
                  <a:prstGeom prst="rect">
                    <a:avLst/>
                  </a:prstGeom>
                </pic:spPr>
              </pic:pic>
            </a:graphicData>
          </a:graphic>
        </wp:inline>
      </w:drawing>
    </w:r>
  </w:p>
  <w:p w14:paraId="5DB5DDB2" w14:textId="77777777" w:rsidR="00BD297C" w:rsidRDefault="00BD297C">
    <w:pPr>
      <w:pStyle w:val="Header"/>
    </w:pPr>
  </w:p>
  <w:p w14:paraId="77401C7D" w14:textId="77777777" w:rsidR="00BD297C" w:rsidRDefault="00BD29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AF3CA" w14:textId="77777777" w:rsidR="00604CB9" w:rsidRDefault="00604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DD1"/>
    <w:multiLevelType w:val="hybridMultilevel"/>
    <w:tmpl w:val="8500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0327B"/>
    <w:multiLevelType w:val="hybridMultilevel"/>
    <w:tmpl w:val="A1CA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028ED"/>
    <w:multiLevelType w:val="hybridMultilevel"/>
    <w:tmpl w:val="A92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4"/>
    <w:rsid w:val="00055EF3"/>
    <w:rsid w:val="000D5A4C"/>
    <w:rsid w:val="0020286D"/>
    <w:rsid w:val="00202EEB"/>
    <w:rsid w:val="00352344"/>
    <w:rsid w:val="00381C95"/>
    <w:rsid w:val="003F637C"/>
    <w:rsid w:val="00424FDB"/>
    <w:rsid w:val="00484E8E"/>
    <w:rsid w:val="004C7C3C"/>
    <w:rsid w:val="005A320A"/>
    <w:rsid w:val="005F428F"/>
    <w:rsid w:val="00604CB9"/>
    <w:rsid w:val="00626D2F"/>
    <w:rsid w:val="00662E22"/>
    <w:rsid w:val="007305CF"/>
    <w:rsid w:val="008F0A6E"/>
    <w:rsid w:val="008F6230"/>
    <w:rsid w:val="009D125B"/>
    <w:rsid w:val="00A014C1"/>
    <w:rsid w:val="00A36665"/>
    <w:rsid w:val="00BA0B53"/>
    <w:rsid w:val="00BD297C"/>
    <w:rsid w:val="00C270B5"/>
    <w:rsid w:val="00CD0097"/>
    <w:rsid w:val="00D26080"/>
    <w:rsid w:val="00D573DA"/>
    <w:rsid w:val="00E44A4D"/>
    <w:rsid w:val="00F92564"/>
    <w:rsid w:val="00FE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69588"/>
  <w14:defaultImageDpi w14:val="300"/>
  <w15:docId w15:val="{889964E3-41B2-4A7C-9E36-E587721E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6E"/>
    <w:rPr>
      <w:rFonts w:ascii="Calibri" w:hAnsi="Calibri"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6E"/>
    <w:pPr>
      <w:ind w:left="720"/>
      <w:contextualSpacing/>
    </w:pPr>
  </w:style>
  <w:style w:type="paragraph" w:styleId="Header">
    <w:name w:val="header"/>
    <w:basedOn w:val="Normal"/>
    <w:link w:val="HeaderChar"/>
    <w:uiPriority w:val="99"/>
    <w:unhideWhenUsed/>
    <w:rsid w:val="00D573DA"/>
    <w:pPr>
      <w:tabs>
        <w:tab w:val="center" w:pos="4320"/>
        <w:tab w:val="right" w:pos="8640"/>
      </w:tabs>
    </w:pPr>
  </w:style>
  <w:style w:type="character" w:customStyle="1" w:styleId="HeaderChar">
    <w:name w:val="Header Char"/>
    <w:basedOn w:val="DefaultParagraphFont"/>
    <w:link w:val="Header"/>
    <w:uiPriority w:val="99"/>
    <w:rsid w:val="00D573DA"/>
    <w:rPr>
      <w:rFonts w:ascii="Calibri" w:hAnsi="Calibri" w:cs="Arial"/>
      <w:lang w:eastAsia="ja-JP"/>
    </w:rPr>
  </w:style>
  <w:style w:type="paragraph" w:styleId="Footer">
    <w:name w:val="footer"/>
    <w:basedOn w:val="Normal"/>
    <w:link w:val="FooterChar"/>
    <w:uiPriority w:val="99"/>
    <w:unhideWhenUsed/>
    <w:rsid w:val="00D573DA"/>
    <w:pPr>
      <w:tabs>
        <w:tab w:val="center" w:pos="4320"/>
        <w:tab w:val="right" w:pos="8640"/>
      </w:tabs>
    </w:pPr>
  </w:style>
  <w:style w:type="character" w:customStyle="1" w:styleId="FooterChar">
    <w:name w:val="Footer Char"/>
    <w:basedOn w:val="DefaultParagraphFont"/>
    <w:link w:val="Footer"/>
    <w:uiPriority w:val="99"/>
    <w:rsid w:val="00D573DA"/>
    <w:rPr>
      <w:rFonts w:ascii="Calibri" w:hAnsi="Calibri" w:cs="Arial"/>
      <w:lang w:eastAsia="ja-JP"/>
    </w:rPr>
  </w:style>
  <w:style w:type="paragraph" w:styleId="BalloonText">
    <w:name w:val="Balloon Text"/>
    <w:basedOn w:val="Normal"/>
    <w:link w:val="BalloonTextChar"/>
    <w:uiPriority w:val="99"/>
    <w:semiHidden/>
    <w:unhideWhenUsed/>
    <w:rsid w:val="00D573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3DA"/>
    <w:rPr>
      <w:rFonts w:ascii="Lucida Grande" w:hAnsi="Lucida Grande" w:cs="Lucida Grande"/>
      <w:sz w:val="18"/>
      <w:szCs w:val="18"/>
      <w:lang w:eastAsia="ja-JP"/>
    </w:rPr>
  </w:style>
  <w:style w:type="paragraph" w:styleId="NormalWeb">
    <w:name w:val="Normal (Web)"/>
    <w:basedOn w:val="Normal"/>
    <w:uiPriority w:val="99"/>
    <w:unhideWhenUsed/>
    <w:rsid w:val="008F6230"/>
    <w:pPr>
      <w:spacing w:before="100" w:beforeAutospacing="1" w:after="100" w:afterAutospacing="1"/>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301">
      <w:bodyDiv w:val="1"/>
      <w:marLeft w:val="0"/>
      <w:marRight w:val="0"/>
      <w:marTop w:val="0"/>
      <w:marBottom w:val="0"/>
      <w:divBdr>
        <w:top w:val="none" w:sz="0" w:space="0" w:color="auto"/>
        <w:left w:val="none" w:sz="0" w:space="0" w:color="auto"/>
        <w:bottom w:val="none" w:sz="0" w:space="0" w:color="auto"/>
        <w:right w:val="none" w:sz="0" w:space="0" w:color="auto"/>
      </w:divBdr>
    </w:div>
    <w:div w:id="4938250">
      <w:bodyDiv w:val="1"/>
      <w:marLeft w:val="0"/>
      <w:marRight w:val="0"/>
      <w:marTop w:val="0"/>
      <w:marBottom w:val="0"/>
      <w:divBdr>
        <w:top w:val="none" w:sz="0" w:space="0" w:color="auto"/>
        <w:left w:val="none" w:sz="0" w:space="0" w:color="auto"/>
        <w:bottom w:val="none" w:sz="0" w:space="0" w:color="auto"/>
        <w:right w:val="none" w:sz="0" w:space="0" w:color="auto"/>
      </w:divBdr>
    </w:div>
    <w:div w:id="2072462108">
      <w:bodyDiv w:val="1"/>
      <w:marLeft w:val="0"/>
      <w:marRight w:val="0"/>
      <w:marTop w:val="0"/>
      <w:marBottom w:val="0"/>
      <w:divBdr>
        <w:top w:val="none" w:sz="0" w:space="0" w:color="auto"/>
        <w:left w:val="none" w:sz="0" w:space="0" w:color="auto"/>
        <w:bottom w:val="none" w:sz="0" w:space="0" w:color="auto"/>
        <w:right w:val="none" w:sz="0" w:space="0" w:color="auto"/>
      </w:divBdr>
    </w:div>
    <w:div w:id="2087725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7FE5-7E26-4168-B46D-CDCAD9F9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ChappellRoberts</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Militello</dc:creator>
  <cp:keywords/>
  <dc:description/>
  <cp:lastModifiedBy>Antonio Hill</cp:lastModifiedBy>
  <cp:revision>10</cp:revision>
  <cp:lastPrinted>2016-01-14T18:57:00Z</cp:lastPrinted>
  <dcterms:created xsi:type="dcterms:W3CDTF">2015-12-03T19:04:00Z</dcterms:created>
  <dcterms:modified xsi:type="dcterms:W3CDTF">2016-02-24T15:45:00Z</dcterms:modified>
</cp:coreProperties>
</file>